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81F" w:rsidRDefault="00934009">
      <w:hyperlink r:id="rId4" w:history="1">
        <w:r w:rsidRPr="004E3475">
          <w:rPr>
            <w:rStyle w:val="a3"/>
          </w:rPr>
          <w:t>https://workprogram.edsoo.ru/work-programs/1560222?sharedToken=zxcsm3rm06</w:t>
        </w:r>
      </w:hyperlink>
    </w:p>
    <w:p w:rsidR="00934009" w:rsidRDefault="00934009">
      <w:bookmarkStart w:id="0" w:name="_GoBack"/>
      <w:bookmarkEnd w:id="0"/>
    </w:p>
    <w:sectPr w:rsidR="00934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009"/>
    <w:rsid w:val="002D581F"/>
    <w:rsid w:val="0093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03A0B"/>
  <w15:chartTrackingRefBased/>
  <w15:docId w15:val="{66593EEC-6958-4758-90DD-11E16F315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40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orkprogram.edsoo.ru/work-programs/1560222?sharedToken=zxcsm3rm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2023-09-22T16:43:00Z</dcterms:created>
  <dcterms:modified xsi:type="dcterms:W3CDTF">2023-09-22T16:45:00Z</dcterms:modified>
</cp:coreProperties>
</file>